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A16DB" w14:textId="5F5B8C6C" w:rsidR="00E754CD" w:rsidRDefault="00CE11D1" w:rsidP="00F430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1D1">
        <w:rPr>
          <w:rFonts w:ascii="Times New Roman" w:hAnsi="Times New Roman" w:cs="Times New Roman"/>
          <w:b/>
          <w:sz w:val="28"/>
          <w:szCs w:val="28"/>
        </w:rPr>
        <w:t xml:space="preserve">Темы СРСП/СРС по Истории </w:t>
      </w:r>
      <w:r w:rsidR="009F5CC4">
        <w:rPr>
          <w:rFonts w:ascii="Times New Roman" w:hAnsi="Times New Roman" w:cs="Times New Roman"/>
          <w:b/>
          <w:sz w:val="28"/>
          <w:szCs w:val="28"/>
        </w:rPr>
        <w:t xml:space="preserve">и культура страны изучаемого языка (История </w:t>
      </w:r>
      <w:r w:rsidRPr="00CE11D1">
        <w:rPr>
          <w:rFonts w:ascii="Times New Roman" w:hAnsi="Times New Roman" w:cs="Times New Roman"/>
          <w:b/>
          <w:sz w:val="28"/>
          <w:szCs w:val="28"/>
        </w:rPr>
        <w:t>Росси</w:t>
      </w:r>
      <w:r w:rsidR="009F5CC4">
        <w:rPr>
          <w:rFonts w:ascii="Times New Roman" w:hAnsi="Times New Roman" w:cs="Times New Roman"/>
          <w:b/>
          <w:sz w:val="28"/>
          <w:szCs w:val="28"/>
        </w:rPr>
        <w:t>и)</w:t>
      </w:r>
    </w:p>
    <w:p w14:paraId="42532439" w14:textId="77777777" w:rsidR="009F5CC4" w:rsidRPr="006812AB" w:rsidRDefault="009F5CC4" w:rsidP="009F5CC4">
      <w:pPr>
        <w:rPr>
          <w:rFonts w:ascii="Times New Roman" w:hAnsi="Times New Roman" w:cs="Times New Roman"/>
          <w:b/>
          <w:sz w:val="24"/>
          <w:szCs w:val="24"/>
        </w:rPr>
      </w:pPr>
      <w:r w:rsidRPr="006812AB">
        <w:rPr>
          <w:rFonts w:ascii="Times New Roman" w:hAnsi="Times New Roman" w:cs="Times New Roman"/>
          <w:b/>
          <w:sz w:val="24"/>
          <w:szCs w:val="24"/>
        </w:rPr>
        <w:t>Методические указания:</w:t>
      </w:r>
    </w:p>
    <w:p w14:paraId="0AA166CB" w14:textId="77777777" w:rsidR="009F5CC4" w:rsidRPr="006812AB" w:rsidRDefault="009F5CC4" w:rsidP="009F5CC4">
      <w:pPr>
        <w:rPr>
          <w:rFonts w:ascii="Times New Roman" w:hAnsi="Times New Roman" w:cs="Times New Roman"/>
          <w:b/>
          <w:sz w:val="24"/>
          <w:szCs w:val="24"/>
        </w:rPr>
      </w:pPr>
      <w:r w:rsidRPr="006812AB">
        <w:rPr>
          <w:rFonts w:ascii="Times New Roman" w:hAnsi="Times New Roman" w:cs="Times New Roman"/>
          <w:b/>
          <w:sz w:val="24"/>
          <w:szCs w:val="24"/>
        </w:rPr>
        <w:t>1.«Как написать рецензию на монографию»</w:t>
      </w:r>
    </w:p>
    <w:p w14:paraId="6CF1232E" w14:textId="77777777" w:rsidR="009F5CC4" w:rsidRPr="006812AB" w:rsidRDefault="009F5CC4" w:rsidP="009F5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2AB">
        <w:rPr>
          <w:rFonts w:ascii="Times New Roman" w:hAnsi="Times New Roman" w:cs="Times New Roman"/>
          <w:sz w:val="24"/>
          <w:szCs w:val="24"/>
        </w:rPr>
        <w:t xml:space="preserve">Рецензия информирует о новом произведении, содержит его краткий анализ и оценку. </w:t>
      </w:r>
      <w:r w:rsidRPr="006812AB">
        <w:rPr>
          <w:rFonts w:ascii="Times New Roman" w:eastAsia="Times New Roman" w:hAnsi="Times New Roman" w:cs="Times New Roman"/>
          <w:sz w:val="24"/>
          <w:szCs w:val="24"/>
        </w:rPr>
        <w:t xml:space="preserve">Термин </w:t>
      </w:r>
      <w:proofErr w:type="spellStart"/>
      <w:r w:rsidRPr="006812AB">
        <w:rPr>
          <w:rFonts w:ascii="Times New Roman" w:eastAsia="Times New Roman" w:hAnsi="Times New Roman" w:cs="Times New Roman"/>
          <w:sz w:val="24"/>
          <w:szCs w:val="24"/>
        </w:rPr>
        <w:t>recensio</w:t>
      </w:r>
      <w:proofErr w:type="spellEnd"/>
      <w:r w:rsidRPr="006812AB">
        <w:rPr>
          <w:rFonts w:ascii="Times New Roman" w:eastAsia="Times New Roman" w:hAnsi="Times New Roman" w:cs="Times New Roman"/>
          <w:sz w:val="24"/>
          <w:szCs w:val="24"/>
        </w:rPr>
        <w:t xml:space="preserve"> имеет латинские корни и означает «рассмотрение, отзыв о чем-либо», поэтому основная задача рецензента – оценка произведения, его достоинств и недостатков. Главное при написании – объективность, справедливость и беспристрастность.</w:t>
      </w:r>
      <w:r w:rsidRPr="006812AB">
        <w:rPr>
          <w:rFonts w:ascii="Times New Roman" w:hAnsi="Times New Roman" w:cs="Times New Roman"/>
          <w:sz w:val="24"/>
          <w:szCs w:val="24"/>
        </w:rPr>
        <w:t xml:space="preserve">  Рецензия </w:t>
      </w:r>
      <w:r w:rsidRPr="006812AB">
        <w:rPr>
          <w:rFonts w:ascii="Times New Roman" w:eastAsia="Times New Roman" w:hAnsi="Times New Roman" w:cs="Times New Roman"/>
          <w:sz w:val="24"/>
          <w:szCs w:val="24"/>
        </w:rPr>
        <w:t xml:space="preserve">должна состоять из следующих пунктов: </w:t>
      </w:r>
    </w:p>
    <w:p w14:paraId="79DF86B5" w14:textId="77777777" w:rsidR="009F5CC4" w:rsidRPr="006812AB" w:rsidRDefault="009F5CC4" w:rsidP="009F5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2AB">
        <w:rPr>
          <w:rFonts w:ascii="Times New Roman" w:eastAsia="Times New Roman" w:hAnsi="Times New Roman" w:cs="Times New Roman"/>
          <w:sz w:val="24"/>
          <w:szCs w:val="24"/>
        </w:rPr>
        <w:t xml:space="preserve">1.Библиографическое описание – название, автор, его место издания, год. </w:t>
      </w:r>
    </w:p>
    <w:p w14:paraId="0F3FB648" w14:textId="77777777" w:rsidR="009F5CC4" w:rsidRPr="006812AB" w:rsidRDefault="009F5CC4" w:rsidP="009F5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2AB">
        <w:rPr>
          <w:rFonts w:ascii="Times New Roman" w:eastAsia="Times New Roman" w:hAnsi="Times New Roman" w:cs="Times New Roman"/>
          <w:sz w:val="24"/>
          <w:szCs w:val="24"/>
        </w:rPr>
        <w:t xml:space="preserve">2.Основная часть: </w:t>
      </w:r>
    </w:p>
    <w:p w14:paraId="1A40AA9F" w14:textId="77777777" w:rsidR="009F5CC4" w:rsidRPr="006812AB" w:rsidRDefault="009F5CC4" w:rsidP="009F5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2AB">
        <w:rPr>
          <w:rFonts w:ascii="Times New Roman" w:eastAsia="Times New Roman" w:hAnsi="Times New Roman" w:cs="Times New Roman"/>
          <w:sz w:val="24"/>
          <w:szCs w:val="24"/>
        </w:rPr>
        <w:t xml:space="preserve">оценка актуальности темы и полноты ее раскрытия; </w:t>
      </w:r>
    </w:p>
    <w:p w14:paraId="3DDE4DA9" w14:textId="77777777" w:rsidR="009F5CC4" w:rsidRPr="006812AB" w:rsidRDefault="009F5CC4" w:rsidP="009F5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2AB">
        <w:rPr>
          <w:rFonts w:ascii="Times New Roman" w:eastAsia="Times New Roman" w:hAnsi="Times New Roman" w:cs="Times New Roman"/>
          <w:sz w:val="24"/>
          <w:szCs w:val="24"/>
        </w:rPr>
        <w:t xml:space="preserve">анализ текста с точки зрения логичности структуры, </w:t>
      </w:r>
    </w:p>
    <w:p w14:paraId="14561334" w14:textId="77777777" w:rsidR="009F5CC4" w:rsidRPr="006812AB" w:rsidRDefault="009F5CC4" w:rsidP="009F5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2AB">
        <w:rPr>
          <w:rFonts w:ascii="Times New Roman" w:eastAsia="Times New Roman" w:hAnsi="Times New Roman" w:cs="Times New Roman"/>
          <w:sz w:val="24"/>
          <w:szCs w:val="24"/>
        </w:rPr>
        <w:t>достаточности количества цитат, подтверждающих глубокую теоретическую проработку вопроса;</w:t>
      </w:r>
    </w:p>
    <w:p w14:paraId="452B7E51" w14:textId="77777777" w:rsidR="009F5CC4" w:rsidRPr="006812AB" w:rsidRDefault="009F5CC4" w:rsidP="009F5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2AB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соответствие использованных методов заявленной цели исследования; </w:t>
      </w:r>
    </w:p>
    <w:p w14:paraId="3099CDC2" w14:textId="77777777" w:rsidR="009F5CC4" w:rsidRPr="006812AB" w:rsidRDefault="009F5CC4" w:rsidP="009F5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2AB">
        <w:rPr>
          <w:rFonts w:ascii="Times New Roman" w:eastAsia="Times New Roman" w:hAnsi="Times New Roman" w:cs="Times New Roman"/>
          <w:sz w:val="24"/>
          <w:szCs w:val="24"/>
        </w:rPr>
        <w:t xml:space="preserve">степень выполнения поставленных задач и достижения цели. </w:t>
      </w:r>
    </w:p>
    <w:p w14:paraId="17774746" w14:textId="77777777" w:rsidR="009F5CC4" w:rsidRPr="006812AB" w:rsidRDefault="009F5CC4" w:rsidP="009F5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2AB">
        <w:rPr>
          <w:rFonts w:ascii="Times New Roman" w:eastAsia="Times New Roman" w:hAnsi="Times New Roman" w:cs="Times New Roman"/>
          <w:sz w:val="24"/>
          <w:szCs w:val="24"/>
        </w:rPr>
        <w:t xml:space="preserve">3.Достоинства и недочеты. </w:t>
      </w:r>
    </w:p>
    <w:p w14:paraId="55F5F9F5" w14:textId="77777777" w:rsidR="009F5CC4" w:rsidRPr="006812AB" w:rsidRDefault="009F5CC4" w:rsidP="009F5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2AB">
        <w:rPr>
          <w:rFonts w:ascii="Times New Roman" w:eastAsia="Times New Roman" w:hAnsi="Times New Roman" w:cs="Times New Roman"/>
          <w:sz w:val="24"/>
          <w:szCs w:val="24"/>
        </w:rPr>
        <w:t>4.Научная и практическая ценность работы</w:t>
      </w:r>
    </w:p>
    <w:p w14:paraId="294EC52E" w14:textId="77777777" w:rsidR="009F5CC4" w:rsidRDefault="009F5CC4" w:rsidP="009F5CC4">
      <w:pPr>
        <w:rPr>
          <w:rFonts w:ascii="Times New Roman" w:eastAsia="Times New Roman" w:hAnsi="Times New Roman" w:cs="Times New Roman"/>
          <w:sz w:val="24"/>
          <w:szCs w:val="24"/>
        </w:rPr>
      </w:pPr>
      <w:r w:rsidRPr="006812AB">
        <w:rPr>
          <w:rFonts w:ascii="Times New Roman" w:eastAsia="Times New Roman" w:hAnsi="Times New Roman" w:cs="Times New Roman"/>
          <w:sz w:val="24"/>
          <w:szCs w:val="24"/>
        </w:rPr>
        <w:t xml:space="preserve">Средний объем –500 печатных знаков, или 1–2 </w:t>
      </w:r>
      <w:proofErr w:type="spellStart"/>
      <w:r w:rsidRPr="006812AB">
        <w:rPr>
          <w:rFonts w:ascii="Times New Roman" w:eastAsia="Times New Roman" w:hAnsi="Times New Roman" w:cs="Times New Roman"/>
          <w:sz w:val="24"/>
          <w:szCs w:val="24"/>
        </w:rPr>
        <w:t>вордовских</w:t>
      </w:r>
      <w:proofErr w:type="spellEnd"/>
      <w:r w:rsidRPr="006812AB">
        <w:rPr>
          <w:rFonts w:ascii="Times New Roman" w:eastAsia="Times New Roman" w:hAnsi="Times New Roman" w:cs="Times New Roman"/>
          <w:sz w:val="24"/>
          <w:szCs w:val="24"/>
        </w:rPr>
        <w:t xml:space="preserve"> страниц или бумажных листов формата А4.</w:t>
      </w:r>
    </w:p>
    <w:p w14:paraId="094DC617" w14:textId="77777777" w:rsidR="009F5CC4" w:rsidRPr="006812AB" w:rsidRDefault="009F5CC4" w:rsidP="009F5C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812A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6812AB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6812AB">
        <w:rPr>
          <w:rFonts w:ascii="Times New Roman" w:hAnsi="Times New Roman" w:cs="Times New Roman"/>
          <w:b/>
          <w:sz w:val="24"/>
          <w:szCs w:val="24"/>
        </w:rPr>
        <w:t xml:space="preserve"> «Как написать аннотацию на монографию»</w:t>
      </w:r>
    </w:p>
    <w:p w14:paraId="07B51EED" w14:textId="77777777" w:rsidR="009F5CC4" w:rsidRPr="006812AB" w:rsidRDefault="009F5CC4" w:rsidP="009F5C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7010E9" w14:textId="77777777" w:rsidR="009F5CC4" w:rsidRPr="006812AB" w:rsidRDefault="009F5CC4" w:rsidP="009F5C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812AB">
        <w:rPr>
          <w:rFonts w:ascii="Times New Roman" w:hAnsi="Times New Roman" w:cs="Times New Roman"/>
          <w:b/>
          <w:bCs/>
          <w:sz w:val="24"/>
          <w:szCs w:val="24"/>
        </w:rPr>
        <w:t>Аннота́ция</w:t>
      </w:r>
      <w:proofErr w:type="spellEnd"/>
      <w:r w:rsidRPr="006812AB">
        <w:rPr>
          <w:rFonts w:ascii="Times New Roman" w:hAnsi="Times New Roman" w:cs="Times New Roman"/>
          <w:sz w:val="24"/>
          <w:szCs w:val="24"/>
        </w:rPr>
        <w:t xml:space="preserve"> (</w:t>
      </w:r>
      <w:r w:rsidRPr="009F5CC4">
        <w:rPr>
          <w:rFonts w:ascii="Times New Roman" w:hAnsi="Times New Roman" w:cs="Times New Roman"/>
          <w:sz w:val="24"/>
          <w:szCs w:val="24"/>
        </w:rPr>
        <w:t xml:space="preserve">от </w:t>
      </w:r>
      <w:hyperlink r:id="rId6" w:tooltip="Латинский язык" w:history="1">
        <w:r w:rsidRPr="009F5CC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лат.</w:t>
        </w:r>
      </w:hyperlink>
      <w:r w:rsidRPr="009F5CC4">
        <w:rPr>
          <w:rFonts w:ascii="Times New Roman" w:hAnsi="Times New Roman" w:cs="Times New Roman"/>
          <w:sz w:val="24"/>
          <w:szCs w:val="24"/>
        </w:rPr>
        <w:t> </w:t>
      </w:r>
      <w:r w:rsidRPr="009F5CC4">
        <w:rPr>
          <w:rFonts w:ascii="Times New Roman" w:hAnsi="Times New Roman" w:cs="Times New Roman"/>
          <w:i/>
          <w:iCs/>
          <w:sz w:val="24"/>
          <w:szCs w:val="24"/>
          <w:lang w:val="la-Latn"/>
        </w:rPr>
        <w:t>annotatio</w:t>
      </w:r>
      <w:r w:rsidRPr="009F5CC4">
        <w:rPr>
          <w:rFonts w:ascii="Times New Roman" w:hAnsi="Times New Roman" w:cs="Times New Roman"/>
          <w:sz w:val="24"/>
          <w:szCs w:val="24"/>
        </w:rPr>
        <w:t xml:space="preserve"> «замечание») или </w:t>
      </w:r>
      <w:r w:rsidRPr="009F5CC4">
        <w:rPr>
          <w:rFonts w:ascii="Times New Roman" w:hAnsi="Times New Roman" w:cs="Times New Roman"/>
          <w:b/>
          <w:bCs/>
          <w:sz w:val="24"/>
          <w:szCs w:val="24"/>
        </w:rPr>
        <w:t>резюме́</w:t>
      </w:r>
      <w:r w:rsidRPr="009F5CC4">
        <w:rPr>
          <w:rFonts w:ascii="Times New Roman" w:hAnsi="Times New Roman" w:cs="Times New Roman"/>
          <w:sz w:val="24"/>
          <w:szCs w:val="24"/>
        </w:rPr>
        <w:t xml:space="preserve"> (от </w:t>
      </w:r>
      <w:hyperlink r:id="rId7" w:tooltip="Французский язык" w:history="1">
        <w:r w:rsidRPr="009F5CC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фр.</w:t>
        </w:r>
      </w:hyperlink>
      <w:r w:rsidRPr="009F5CC4">
        <w:rPr>
          <w:rFonts w:ascii="Times New Roman" w:hAnsi="Times New Roman" w:cs="Times New Roman"/>
          <w:sz w:val="24"/>
          <w:szCs w:val="24"/>
        </w:rPr>
        <w:t> </w:t>
      </w:r>
      <w:r w:rsidRPr="009F5CC4">
        <w:rPr>
          <w:rFonts w:ascii="Times New Roman" w:hAnsi="Times New Roman" w:cs="Times New Roman"/>
          <w:i/>
          <w:iCs/>
          <w:sz w:val="24"/>
          <w:szCs w:val="24"/>
          <w:lang w:val="fr-FR"/>
        </w:rPr>
        <w:t>résumé</w:t>
      </w:r>
      <w:r w:rsidRPr="009F5CC4">
        <w:rPr>
          <w:rFonts w:ascii="Times New Roman" w:hAnsi="Times New Roman" w:cs="Times New Roman"/>
          <w:sz w:val="24"/>
          <w:szCs w:val="24"/>
        </w:rPr>
        <w:t xml:space="preserve"> «сокращённый») — краткое содержание книги, </w:t>
      </w:r>
      <w:hyperlink r:id="rId8" w:tooltip="Рукопись" w:history="1">
        <w:r w:rsidRPr="009F5CC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рукописи</w:t>
        </w:r>
      </w:hyperlink>
      <w:r w:rsidRPr="009F5CC4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tooltip="Монография" w:history="1">
        <w:r w:rsidRPr="009F5CC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монографии</w:t>
        </w:r>
      </w:hyperlink>
      <w:r w:rsidRPr="009F5CC4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tooltip="Статья (жанр журналистики)" w:history="1">
        <w:r w:rsidRPr="009F5CC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статьи</w:t>
        </w:r>
      </w:hyperlink>
      <w:r w:rsidRPr="009F5CC4">
        <w:rPr>
          <w:rFonts w:ascii="Times New Roman" w:hAnsi="Times New Roman" w:cs="Times New Roman"/>
          <w:sz w:val="24"/>
          <w:szCs w:val="24"/>
        </w:rPr>
        <w:t xml:space="preserve"> </w:t>
      </w:r>
      <w:r w:rsidRPr="006812AB">
        <w:rPr>
          <w:rFonts w:ascii="Times New Roman" w:hAnsi="Times New Roman" w:cs="Times New Roman"/>
          <w:sz w:val="24"/>
          <w:szCs w:val="24"/>
        </w:rPr>
        <w:t>с краткой характеристикой материала.</w:t>
      </w:r>
    </w:p>
    <w:p w14:paraId="484597EE" w14:textId="77777777" w:rsidR="009F5CC4" w:rsidRPr="006812AB" w:rsidRDefault="009F5CC4" w:rsidP="009F5CC4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12AB">
        <w:rPr>
          <w:rFonts w:ascii="Times New Roman" w:eastAsia="Times New Roman" w:hAnsi="Times New Roman" w:cs="Times New Roman"/>
          <w:bCs/>
          <w:sz w:val="24"/>
          <w:szCs w:val="24"/>
        </w:rPr>
        <w:t>аннотация пишется по такой схеме:</w:t>
      </w:r>
    </w:p>
    <w:p w14:paraId="30E264C5" w14:textId="77777777" w:rsidR="009F5CC4" w:rsidRPr="006812AB" w:rsidRDefault="009F5CC4" w:rsidP="009F5CC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12AB">
        <w:rPr>
          <w:rFonts w:ascii="Times New Roman" w:eastAsia="Times New Roman" w:hAnsi="Times New Roman" w:cs="Times New Roman"/>
          <w:sz w:val="24"/>
          <w:szCs w:val="24"/>
        </w:rPr>
        <w:t>Работа посвящена (…).</w:t>
      </w:r>
    </w:p>
    <w:p w14:paraId="7840B533" w14:textId="77777777" w:rsidR="009F5CC4" w:rsidRPr="006812AB" w:rsidRDefault="009F5CC4" w:rsidP="009F5CC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12AB">
        <w:rPr>
          <w:rFonts w:ascii="Times New Roman" w:eastAsia="Times New Roman" w:hAnsi="Times New Roman" w:cs="Times New Roman"/>
          <w:sz w:val="24"/>
          <w:szCs w:val="24"/>
        </w:rPr>
        <w:t>В материале рассматривается (…).</w:t>
      </w:r>
    </w:p>
    <w:p w14:paraId="65746B59" w14:textId="77777777" w:rsidR="009F5CC4" w:rsidRPr="006812AB" w:rsidRDefault="009F5CC4" w:rsidP="009F5CC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12AB">
        <w:rPr>
          <w:rFonts w:ascii="Times New Roman" w:eastAsia="Times New Roman" w:hAnsi="Times New Roman" w:cs="Times New Roman"/>
          <w:sz w:val="24"/>
          <w:szCs w:val="24"/>
        </w:rPr>
        <w:t>С использованием методики (…) выполнен анализ (…).</w:t>
      </w:r>
    </w:p>
    <w:p w14:paraId="3E471F0E" w14:textId="77777777" w:rsidR="009F5CC4" w:rsidRPr="006812AB" w:rsidRDefault="009F5CC4" w:rsidP="009F5CC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12AB">
        <w:rPr>
          <w:rFonts w:ascii="Times New Roman" w:eastAsia="Times New Roman" w:hAnsi="Times New Roman" w:cs="Times New Roman"/>
          <w:sz w:val="24"/>
          <w:szCs w:val="24"/>
        </w:rPr>
        <w:t>Автором было изучено (…).</w:t>
      </w:r>
    </w:p>
    <w:p w14:paraId="497F413D" w14:textId="77777777" w:rsidR="009F5CC4" w:rsidRPr="006812AB" w:rsidRDefault="009F5CC4" w:rsidP="009F5CC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12AB">
        <w:rPr>
          <w:rFonts w:ascii="Times New Roman" w:eastAsia="Times New Roman" w:hAnsi="Times New Roman" w:cs="Times New Roman"/>
          <w:sz w:val="24"/>
          <w:szCs w:val="24"/>
        </w:rPr>
        <w:t>На основании полученных данных было выявлено (…).</w:t>
      </w:r>
    </w:p>
    <w:p w14:paraId="41D885CF" w14:textId="5DE15272" w:rsidR="00F43073" w:rsidRDefault="009F5CC4" w:rsidP="009F5CC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812AB">
        <w:rPr>
          <w:rFonts w:ascii="Times New Roman" w:eastAsia="Times New Roman" w:hAnsi="Times New Roman" w:cs="Times New Roman"/>
          <w:sz w:val="24"/>
          <w:szCs w:val="24"/>
        </w:rPr>
        <w:t>Средний объем –250 печатных знаков</w:t>
      </w:r>
      <w:r w:rsidRPr="006812AB">
        <w:rPr>
          <w:rFonts w:ascii="Times New Roman" w:eastAsia="Times New Roman" w:hAnsi="Times New Roman" w:cs="Times New Roman"/>
          <w:sz w:val="24"/>
          <w:szCs w:val="24"/>
        </w:rPr>
        <w:br/>
      </w:r>
      <w:r w:rsidRPr="006812A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611DE7F" w14:textId="0DB03480" w:rsidR="00F43073" w:rsidRPr="009F5CC4" w:rsidRDefault="00A06750" w:rsidP="00F43073">
      <w:pPr>
        <w:tabs>
          <w:tab w:val="left" w:pos="1276"/>
        </w:tabs>
        <w:rPr>
          <w:rFonts w:ascii="Times New Roman" w:hAnsi="Times New Roman" w:cs="Times New Roman"/>
          <w:b/>
          <w:sz w:val="24"/>
          <w:szCs w:val="24"/>
        </w:rPr>
      </w:pPr>
      <w:bookmarkStart w:id="1" w:name="_Hlk114640114"/>
      <w:r w:rsidRPr="009F5CC4">
        <w:rPr>
          <w:rFonts w:ascii="Times New Roman" w:hAnsi="Times New Roman" w:cs="Times New Roman"/>
          <w:b/>
          <w:sz w:val="24"/>
          <w:szCs w:val="24"/>
        </w:rPr>
        <w:t>СРО</w:t>
      </w:r>
      <w:r w:rsidR="00F43073" w:rsidRPr="009F5CC4">
        <w:rPr>
          <w:rFonts w:ascii="Times New Roman" w:hAnsi="Times New Roman" w:cs="Times New Roman"/>
          <w:b/>
          <w:sz w:val="24"/>
          <w:szCs w:val="24"/>
        </w:rPr>
        <w:t xml:space="preserve"> 1.  </w:t>
      </w:r>
      <w:bookmarkEnd w:id="1"/>
      <w:r w:rsidR="00F43073" w:rsidRPr="009F5CC4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Презентация на тему;</w:t>
      </w:r>
      <w:r w:rsidR="00F43073" w:rsidRPr="009F5CC4">
        <w:rPr>
          <w:rFonts w:ascii="Times New Roman" w:hAnsi="Times New Roman" w:cs="Times New Roman"/>
          <w:sz w:val="24"/>
          <w:szCs w:val="24"/>
        </w:rPr>
        <w:t xml:space="preserve"> «Древнерусские княжества X-XIII вв.</w:t>
      </w:r>
    </w:p>
    <w:p w14:paraId="449A6932" w14:textId="3CE494CB" w:rsidR="00F43073" w:rsidRPr="009F5CC4" w:rsidRDefault="00A06750" w:rsidP="00F43073">
      <w:pPr>
        <w:rPr>
          <w:rFonts w:ascii="Times New Roman" w:hAnsi="Times New Roman" w:cs="Times New Roman"/>
          <w:sz w:val="24"/>
          <w:szCs w:val="24"/>
        </w:rPr>
      </w:pPr>
      <w:r w:rsidRPr="009F5CC4">
        <w:rPr>
          <w:rFonts w:ascii="Times New Roman" w:hAnsi="Times New Roman" w:cs="Times New Roman"/>
          <w:b/>
          <w:sz w:val="24"/>
          <w:szCs w:val="24"/>
        </w:rPr>
        <w:t>СРО</w:t>
      </w:r>
      <w:r w:rsidR="00B505DA" w:rsidRPr="009F5CC4">
        <w:rPr>
          <w:rFonts w:ascii="Times New Roman" w:hAnsi="Times New Roman" w:cs="Times New Roman"/>
          <w:b/>
          <w:sz w:val="24"/>
          <w:szCs w:val="24"/>
        </w:rPr>
        <w:t xml:space="preserve"> 2.  Беседа по книге: </w:t>
      </w:r>
      <w:r w:rsidR="00B505DA" w:rsidRPr="009F5CC4">
        <w:rPr>
          <w:rFonts w:ascii="Times New Roman" w:hAnsi="Times New Roman" w:cs="Times New Roman"/>
          <w:sz w:val="24"/>
          <w:szCs w:val="24"/>
        </w:rPr>
        <w:t xml:space="preserve">Корецкий В.И. Формирование крепостного права и Первая крестьянская война в России. М., 1975. </w:t>
      </w:r>
    </w:p>
    <w:p w14:paraId="48005274" w14:textId="63C003B8" w:rsidR="00B505DA" w:rsidRPr="009F5CC4" w:rsidRDefault="00A06750" w:rsidP="00B505DA">
      <w:pPr>
        <w:tabs>
          <w:tab w:val="left" w:pos="1276"/>
        </w:tabs>
        <w:rPr>
          <w:rFonts w:ascii="Times New Roman" w:hAnsi="Times New Roman" w:cs="Times New Roman"/>
          <w:b/>
          <w:sz w:val="24"/>
          <w:szCs w:val="24"/>
        </w:rPr>
      </w:pPr>
      <w:r w:rsidRPr="009F5CC4">
        <w:rPr>
          <w:rFonts w:ascii="Times New Roman" w:hAnsi="Times New Roman" w:cs="Times New Roman"/>
          <w:b/>
          <w:sz w:val="24"/>
          <w:szCs w:val="24"/>
        </w:rPr>
        <w:t>СРО</w:t>
      </w:r>
      <w:r w:rsidR="00B505DA" w:rsidRPr="009F5C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505DA" w:rsidRPr="009F5CC4">
        <w:rPr>
          <w:rFonts w:ascii="Times New Roman" w:hAnsi="Times New Roman" w:cs="Times New Roman"/>
          <w:b/>
          <w:sz w:val="24"/>
          <w:szCs w:val="24"/>
        </w:rPr>
        <w:t>3   Защите рефератов</w:t>
      </w:r>
    </w:p>
    <w:p w14:paraId="686F05BC" w14:textId="295391A0" w:rsidR="00B505DA" w:rsidRPr="009F5CC4" w:rsidRDefault="00B505DA" w:rsidP="00F43073">
      <w:pPr>
        <w:rPr>
          <w:rFonts w:ascii="Times New Roman" w:hAnsi="Times New Roman" w:cs="Times New Roman"/>
          <w:b/>
          <w:sz w:val="24"/>
          <w:szCs w:val="24"/>
        </w:rPr>
      </w:pPr>
      <w:r w:rsidRPr="009F5CC4">
        <w:rPr>
          <w:rFonts w:ascii="Times New Roman" w:hAnsi="Times New Roman" w:cs="Times New Roman"/>
          <w:b/>
          <w:sz w:val="24"/>
          <w:szCs w:val="24"/>
        </w:rPr>
        <w:t>С</w:t>
      </w:r>
      <w:r w:rsidRPr="009F5CC4">
        <w:rPr>
          <w:rFonts w:ascii="Times New Roman" w:hAnsi="Times New Roman" w:cs="Times New Roman"/>
          <w:b/>
          <w:sz w:val="24"/>
          <w:szCs w:val="24"/>
          <w:lang w:val="kk-KZ"/>
        </w:rPr>
        <w:t>Р</w:t>
      </w:r>
      <w:r w:rsidR="00A06750" w:rsidRPr="009F5CC4">
        <w:rPr>
          <w:rFonts w:ascii="Times New Roman" w:hAnsi="Times New Roman" w:cs="Times New Roman"/>
          <w:b/>
          <w:sz w:val="24"/>
          <w:szCs w:val="24"/>
        </w:rPr>
        <w:t>О</w:t>
      </w:r>
      <w:r w:rsidRPr="009F5CC4">
        <w:rPr>
          <w:rFonts w:ascii="Times New Roman" w:hAnsi="Times New Roman" w:cs="Times New Roman"/>
          <w:b/>
          <w:sz w:val="24"/>
          <w:szCs w:val="24"/>
        </w:rPr>
        <w:t>П 1. Беседа</w:t>
      </w:r>
      <w:r w:rsidRPr="009F5CC4">
        <w:rPr>
          <w:rFonts w:ascii="Times New Roman" w:hAnsi="Times New Roman" w:cs="Times New Roman"/>
          <w:sz w:val="24"/>
          <w:szCs w:val="24"/>
        </w:rPr>
        <w:t xml:space="preserve"> на тему: </w:t>
      </w:r>
      <w:r w:rsidRPr="009F5CC4">
        <w:rPr>
          <w:rFonts w:ascii="Times New Roman" w:hAnsi="Times New Roman" w:cs="Times New Roman"/>
          <w:b/>
          <w:sz w:val="24"/>
          <w:szCs w:val="24"/>
        </w:rPr>
        <w:t>Норманнская теория в российской историографии</w:t>
      </w:r>
    </w:p>
    <w:p w14:paraId="5162FFCF" w14:textId="3442677B" w:rsidR="00B505DA" w:rsidRPr="009F5CC4" w:rsidRDefault="00B505DA" w:rsidP="00F43073">
      <w:pPr>
        <w:rPr>
          <w:rFonts w:ascii="Times New Roman" w:hAnsi="Times New Roman" w:cs="Times New Roman"/>
          <w:b/>
          <w:sz w:val="24"/>
          <w:szCs w:val="24"/>
        </w:rPr>
      </w:pPr>
      <w:r w:rsidRPr="009F5CC4">
        <w:rPr>
          <w:rFonts w:ascii="Times New Roman" w:hAnsi="Times New Roman" w:cs="Times New Roman"/>
          <w:b/>
          <w:sz w:val="24"/>
          <w:szCs w:val="24"/>
        </w:rPr>
        <w:t>С</w:t>
      </w:r>
      <w:r w:rsidRPr="009F5CC4">
        <w:rPr>
          <w:rFonts w:ascii="Times New Roman" w:hAnsi="Times New Roman" w:cs="Times New Roman"/>
          <w:b/>
          <w:sz w:val="24"/>
          <w:szCs w:val="24"/>
          <w:lang w:val="kk-KZ"/>
        </w:rPr>
        <w:t>Р</w:t>
      </w:r>
      <w:r w:rsidR="00A06750" w:rsidRPr="009F5CC4">
        <w:rPr>
          <w:rFonts w:ascii="Times New Roman" w:hAnsi="Times New Roman" w:cs="Times New Roman"/>
          <w:b/>
          <w:sz w:val="24"/>
          <w:szCs w:val="24"/>
        </w:rPr>
        <w:t>О</w:t>
      </w:r>
      <w:r w:rsidRPr="009F5CC4">
        <w:rPr>
          <w:rFonts w:ascii="Times New Roman" w:hAnsi="Times New Roman" w:cs="Times New Roman"/>
          <w:b/>
          <w:sz w:val="24"/>
          <w:szCs w:val="24"/>
        </w:rPr>
        <w:t xml:space="preserve">П 2. </w:t>
      </w:r>
      <w:r w:rsidRPr="009F5CC4">
        <w:rPr>
          <w:rFonts w:ascii="Times New Roman" w:hAnsi="Times New Roman" w:cs="Times New Roman"/>
          <w:sz w:val="24"/>
          <w:szCs w:val="24"/>
        </w:rPr>
        <w:t xml:space="preserve">    Написать </w:t>
      </w:r>
      <w:r w:rsidRPr="009F5CC4">
        <w:rPr>
          <w:rFonts w:ascii="Times New Roman" w:hAnsi="Times New Roman" w:cs="Times New Roman"/>
          <w:b/>
          <w:sz w:val="24"/>
          <w:szCs w:val="24"/>
        </w:rPr>
        <w:t>аннотацию</w:t>
      </w:r>
      <w:r w:rsidRPr="009F5CC4">
        <w:rPr>
          <w:rFonts w:ascii="Times New Roman" w:hAnsi="Times New Roman" w:cs="Times New Roman"/>
          <w:sz w:val="24"/>
          <w:szCs w:val="24"/>
        </w:rPr>
        <w:t xml:space="preserve"> на книгу: </w:t>
      </w:r>
      <w:r w:rsidRPr="009F5CC4">
        <w:rPr>
          <w:rFonts w:ascii="Times New Roman" w:hAnsi="Times New Roman" w:cs="Times New Roman"/>
          <w:b/>
          <w:sz w:val="24"/>
          <w:szCs w:val="24"/>
        </w:rPr>
        <w:t>Вернадский Г.В. Монголы и Русь. Тверь-М., 1997</w:t>
      </w:r>
    </w:p>
    <w:p w14:paraId="7C5F3DC7" w14:textId="702B868A" w:rsidR="00B505DA" w:rsidRPr="009F5CC4" w:rsidRDefault="00B505DA" w:rsidP="00B505DA">
      <w:pPr>
        <w:rPr>
          <w:rFonts w:ascii="Times New Roman" w:hAnsi="Times New Roman" w:cs="Times New Roman"/>
          <w:b/>
          <w:sz w:val="24"/>
          <w:szCs w:val="24"/>
        </w:rPr>
      </w:pPr>
      <w:r w:rsidRPr="009F5CC4">
        <w:rPr>
          <w:rFonts w:ascii="Times New Roman" w:hAnsi="Times New Roman" w:cs="Times New Roman"/>
          <w:b/>
          <w:sz w:val="24"/>
          <w:szCs w:val="24"/>
        </w:rPr>
        <w:t>С</w:t>
      </w:r>
      <w:r w:rsidRPr="009F5CC4">
        <w:rPr>
          <w:rFonts w:ascii="Times New Roman" w:hAnsi="Times New Roman" w:cs="Times New Roman"/>
          <w:b/>
          <w:sz w:val="24"/>
          <w:szCs w:val="24"/>
          <w:lang w:val="kk-KZ"/>
        </w:rPr>
        <w:t>Р</w:t>
      </w:r>
      <w:r w:rsidR="00A06750" w:rsidRPr="009F5CC4">
        <w:rPr>
          <w:rFonts w:ascii="Times New Roman" w:hAnsi="Times New Roman" w:cs="Times New Roman"/>
          <w:b/>
          <w:sz w:val="24"/>
          <w:szCs w:val="24"/>
        </w:rPr>
        <w:t>О</w:t>
      </w:r>
      <w:r w:rsidRPr="009F5CC4">
        <w:rPr>
          <w:rFonts w:ascii="Times New Roman" w:hAnsi="Times New Roman" w:cs="Times New Roman"/>
          <w:b/>
          <w:sz w:val="24"/>
          <w:szCs w:val="24"/>
        </w:rPr>
        <w:t xml:space="preserve">П 3. </w:t>
      </w:r>
      <w:r w:rsidRPr="009F5CC4">
        <w:rPr>
          <w:rFonts w:ascii="Times New Roman" w:hAnsi="Times New Roman" w:cs="Times New Roman"/>
          <w:sz w:val="24"/>
          <w:szCs w:val="24"/>
        </w:rPr>
        <w:t>Консультация по выполнению СРС 2.</w:t>
      </w:r>
      <w:r w:rsidRPr="009F5C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Написать аннотацию</w:t>
      </w:r>
      <w:r w:rsidRPr="009F5CC4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9F5C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F5CC4">
        <w:rPr>
          <w:rFonts w:ascii="Times New Roman" w:hAnsi="Times New Roman" w:cs="Times New Roman"/>
          <w:sz w:val="24"/>
          <w:szCs w:val="24"/>
        </w:rPr>
        <w:t xml:space="preserve">на книгу: </w:t>
      </w:r>
      <w:r w:rsidRPr="009F5CC4">
        <w:rPr>
          <w:rFonts w:ascii="Times New Roman" w:hAnsi="Times New Roman" w:cs="Times New Roman"/>
          <w:b/>
          <w:sz w:val="24"/>
          <w:szCs w:val="24"/>
        </w:rPr>
        <w:t>Зимин А.А. Реформы Ивана Грозного. М., 1960.</w:t>
      </w:r>
    </w:p>
    <w:p w14:paraId="2FDCF8EB" w14:textId="31C9E353" w:rsidR="00B505DA" w:rsidRPr="009F5CC4" w:rsidRDefault="00B505DA" w:rsidP="00B505DA">
      <w:pPr>
        <w:tabs>
          <w:tab w:val="left" w:pos="1276"/>
        </w:tabs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9F5CC4"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9F5CC4">
        <w:rPr>
          <w:rFonts w:ascii="Times New Roman" w:hAnsi="Times New Roman" w:cs="Times New Roman"/>
          <w:b/>
          <w:sz w:val="24"/>
          <w:szCs w:val="24"/>
          <w:lang w:val="kk-KZ"/>
        </w:rPr>
        <w:t>Р</w:t>
      </w:r>
      <w:r w:rsidR="00A06750" w:rsidRPr="009F5CC4">
        <w:rPr>
          <w:rFonts w:ascii="Times New Roman" w:hAnsi="Times New Roman" w:cs="Times New Roman"/>
          <w:b/>
          <w:sz w:val="24"/>
          <w:szCs w:val="24"/>
        </w:rPr>
        <w:t>О</w:t>
      </w:r>
      <w:r w:rsidRPr="009F5CC4">
        <w:rPr>
          <w:rFonts w:ascii="Times New Roman" w:hAnsi="Times New Roman" w:cs="Times New Roman"/>
          <w:b/>
          <w:sz w:val="24"/>
          <w:szCs w:val="24"/>
        </w:rPr>
        <w:t>П 4. Презентация</w:t>
      </w:r>
      <w:r w:rsidRPr="009F5CC4">
        <w:rPr>
          <w:rFonts w:ascii="Times New Roman" w:hAnsi="Times New Roman" w:cs="Times New Roman"/>
          <w:sz w:val="24"/>
          <w:szCs w:val="24"/>
        </w:rPr>
        <w:t xml:space="preserve"> на тему: Движение декабристов</w:t>
      </w:r>
    </w:p>
    <w:p w14:paraId="0390D191" w14:textId="6375AA96" w:rsidR="00B505DA" w:rsidRPr="009F5CC4" w:rsidRDefault="00B505DA" w:rsidP="00B505DA">
      <w:pPr>
        <w:rPr>
          <w:rFonts w:ascii="Times New Roman" w:hAnsi="Times New Roman" w:cs="Times New Roman"/>
          <w:b/>
          <w:sz w:val="24"/>
          <w:szCs w:val="24"/>
        </w:rPr>
      </w:pPr>
      <w:r w:rsidRPr="009F5CC4">
        <w:rPr>
          <w:rFonts w:ascii="Times New Roman" w:hAnsi="Times New Roman" w:cs="Times New Roman"/>
          <w:b/>
          <w:sz w:val="24"/>
          <w:szCs w:val="24"/>
        </w:rPr>
        <w:t>С</w:t>
      </w:r>
      <w:r w:rsidRPr="009F5CC4">
        <w:rPr>
          <w:rFonts w:ascii="Times New Roman" w:hAnsi="Times New Roman" w:cs="Times New Roman"/>
          <w:b/>
          <w:sz w:val="24"/>
          <w:szCs w:val="24"/>
          <w:lang w:val="kk-KZ"/>
        </w:rPr>
        <w:t>Р</w:t>
      </w:r>
      <w:r w:rsidR="00A06750" w:rsidRPr="009F5CC4">
        <w:rPr>
          <w:rFonts w:ascii="Times New Roman" w:hAnsi="Times New Roman" w:cs="Times New Roman"/>
          <w:b/>
          <w:sz w:val="24"/>
          <w:szCs w:val="24"/>
        </w:rPr>
        <w:t>О</w:t>
      </w:r>
      <w:r w:rsidRPr="009F5CC4">
        <w:rPr>
          <w:rFonts w:ascii="Times New Roman" w:hAnsi="Times New Roman" w:cs="Times New Roman"/>
          <w:b/>
          <w:sz w:val="24"/>
          <w:szCs w:val="24"/>
        </w:rPr>
        <w:t xml:space="preserve">П 5. </w:t>
      </w:r>
      <w:r w:rsidRPr="009F5CC4">
        <w:rPr>
          <w:rFonts w:ascii="Times New Roman" w:hAnsi="Times New Roman" w:cs="Times New Roman"/>
          <w:sz w:val="24"/>
          <w:szCs w:val="24"/>
        </w:rPr>
        <w:t>Консультация по выполнению СРС 3.</w:t>
      </w:r>
      <w:r w:rsidRPr="009F5C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F5CC4">
        <w:rPr>
          <w:rFonts w:ascii="Times New Roman" w:hAnsi="Times New Roman" w:cs="Times New Roman"/>
          <w:color w:val="000000"/>
          <w:sz w:val="24"/>
          <w:szCs w:val="24"/>
        </w:rPr>
        <w:t xml:space="preserve">Написать </w:t>
      </w:r>
      <w:r w:rsidRPr="009F5CC4">
        <w:rPr>
          <w:rFonts w:ascii="Times New Roman" w:hAnsi="Times New Roman" w:cs="Times New Roman"/>
          <w:b/>
          <w:color w:val="000000"/>
          <w:sz w:val="24"/>
          <w:szCs w:val="24"/>
        </w:rPr>
        <w:t>аннотацию</w:t>
      </w:r>
      <w:r w:rsidRPr="009F5CC4">
        <w:rPr>
          <w:rFonts w:ascii="Times New Roman" w:hAnsi="Times New Roman" w:cs="Times New Roman"/>
          <w:color w:val="000000"/>
          <w:sz w:val="24"/>
          <w:szCs w:val="24"/>
        </w:rPr>
        <w:t xml:space="preserve"> на книгу: </w:t>
      </w:r>
      <w:r w:rsidRPr="009F5CC4">
        <w:rPr>
          <w:rFonts w:ascii="Times New Roman" w:hAnsi="Times New Roman" w:cs="Times New Roman"/>
          <w:b/>
          <w:sz w:val="24"/>
          <w:szCs w:val="24"/>
        </w:rPr>
        <w:t>Павленко Н.И. Пётр Великий. М., 1994</w:t>
      </w:r>
    </w:p>
    <w:p w14:paraId="5C7A3B3C" w14:textId="407C0AF9" w:rsidR="00B505DA" w:rsidRPr="009F5CC4" w:rsidRDefault="00B505DA" w:rsidP="00B505DA">
      <w:pPr>
        <w:tabs>
          <w:tab w:val="left" w:pos="1276"/>
        </w:tabs>
        <w:rPr>
          <w:sz w:val="24"/>
          <w:szCs w:val="24"/>
        </w:rPr>
      </w:pPr>
      <w:r w:rsidRPr="009F5CC4">
        <w:rPr>
          <w:rFonts w:ascii="Times New Roman" w:hAnsi="Times New Roman" w:cs="Times New Roman"/>
          <w:b/>
          <w:sz w:val="24"/>
          <w:szCs w:val="24"/>
        </w:rPr>
        <w:t>С</w:t>
      </w:r>
      <w:r w:rsidRPr="009F5CC4">
        <w:rPr>
          <w:rFonts w:ascii="Times New Roman" w:hAnsi="Times New Roman" w:cs="Times New Roman"/>
          <w:b/>
          <w:sz w:val="24"/>
          <w:szCs w:val="24"/>
          <w:lang w:val="kk-KZ"/>
        </w:rPr>
        <w:t>Р</w:t>
      </w:r>
      <w:r w:rsidR="00A06750" w:rsidRPr="009F5CC4">
        <w:rPr>
          <w:rFonts w:ascii="Times New Roman" w:hAnsi="Times New Roman" w:cs="Times New Roman"/>
          <w:b/>
          <w:sz w:val="24"/>
          <w:szCs w:val="24"/>
        </w:rPr>
        <w:t>О</w:t>
      </w:r>
      <w:r w:rsidRPr="009F5CC4">
        <w:rPr>
          <w:rFonts w:ascii="Times New Roman" w:hAnsi="Times New Roman" w:cs="Times New Roman"/>
          <w:b/>
          <w:sz w:val="24"/>
          <w:szCs w:val="24"/>
        </w:rPr>
        <w:t xml:space="preserve">П 6. </w:t>
      </w:r>
      <w:r w:rsidRPr="009F5CC4">
        <w:rPr>
          <w:rFonts w:ascii="Times New Roman" w:hAnsi="Times New Roman" w:cs="Times New Roman"/>
          <w:sz w:val="24"/>
          <w:szCs w:val="24"/>
          <w:lang w:eastAsia="ru-RU"/>
        </w:rPr>
        <w:t xml:space="preserve">Написать </w:t>
      </w:r>
      <w:r w:rsidRPr="009F5CC4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Pr="009F5CC4">
        <w:rPr>
          <w:rFonts w:ascii="Times New Roman" w:hAnsi="Times New Roman" w:cs="Times New Roman"/>
          <w:b/>
          <w:sz w:val="24"/>
          <w:szCs w:val="24"/>
        </w:rPr>
        <w:t>ннотацию</w:t>
      </w:r>
      <w:r w:rsidRPr="009F5CC4">
        <w:rPr>
          <w:rFonts w:ascii="Times New Roman" w:hAnsi="Times New Roman" w:cs="Times New Roman"/>
          <w:sz w:val="24"/>
          <w:szCs w:val="24"/>
        </w:rPr>
        <w:t xml:space="preserve"> к книге Российские реформаторы, XIX - начало XX в. М., 1995</w:t>
      </w:r>
    </w:p>
    <w:p w14:paraId="60B605B5" w14:textId="77777777" w:rsidR="00B505DA" w:rsidRPr="009F5CC4" w:rsidRDefault="00B505DA" w:rsidP="00B505DA">
      <w:pPr>
        <w:tabs>
          <w:tab w:val="left" w:pos="1276"/>
        </w:tabs>
        <w:rPr>
          <w:rFonts w:ascii="Times New Roman" w:hAnsi="Times New Roman" w:cs="Times New Roman"/>
          <w:b/>
          <w:sz w:val="24"/>
          <w:szCs w:val="24"/>
        </w:rPr>
      </w:pPr>
    </w:p>
    <w:p w14:paraId="6ACD7FE1" w14:textId="11C5C75F" w:rsidR="00CE4CFE" w:rsidRPr="009F5CC4" w:rsidRDefault="00CE4CFE" w:rsidP="00CE4C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CC4">
        <w:rPr>
          <w:rFonts w:ascii="Times New Roman" w:hAnsi="Times New Roman" w:cs="Times New Roman"/>
          <w:b/>
          <w:sz w:val="24"/>
          <w:szCs w:val="24"/>
        </w:rPr>
        <w:t>Темы рефератов</w:t>
      </w:r>
    </w:p>
    <w:p w14:paraId="586E88E7" w14:textId="77777777" w:rsidR="009A0ABF" w:rsidRPr="009F5CC4" w:rsidRDefault="009A0ABF" w:rsidP="00CE4CFE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Русь и варяги.</w:t>
      </w:r>
    </w:p>
    <w:p w14:paraId="1DBC166E" w14:textId="77777777" w:rsidR="009A0ABF" w:rsidRPr="009F5CC4" w:rsidRDefault="009A0ABF" w:rsidP="00CE4CFE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Рюриковичи.</w:t>
      </w:r>
    </w:p>
    <w:p w14:paraId="704B0351" w14:textId="0F9FA9CA" w:rsidR="00F43073" w:rsidRPr="00CE4CFE" w:rsidRDefault="00CE4CFE" w:rsidP="00CE4CFE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t>Князь Владимир и крещение Руси.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Ярослав Мудрый. Правда Русская” и обычное право.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Византийская империя и Русь.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Русь и кочевники.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Личность и общество в Древней Руси.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Вече в Древней Руси.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Господин Великий Новгород.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Народ и власть на Руси.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“</w:t>
      </w:r>
      <w:proofErr w:type="spellStart"/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Батыево</w:t>
      </w:r>
      <w:proofErr w:type="spellEnd"/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пленение”.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 Битвы Александра Невского.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 Русь и Орда.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 Сергий Радонежский и Дмитрий Донской.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15. Иван III - государь всея Руси.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16. Русь и Великое княжество Литовское в ХIII - XVI вв.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17. Иван Грозный в общественном сознании, русской литературе и искусстве.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18. Народ и самозванцы в Смутное время.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19. Сибирские экспедиции в XVI – XVII вв.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20. Государство и церковь XV - XVI вв.: противники или союзники?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21. Московская Русь и Западная Европа в эпоху средневековья: общее и особенное.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22. Алексей Михайлович “Тишайший” и “</w:t>
      </w:r>
      <w:proofErr w:type="spellStart"/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Бунташный</w:t>
      </w:r>
      <w:proofErr w:type="spellEnd"/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век”.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23. Степан Разин и донское казачество.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24. Великий Раскол: патриарх Никон и протопоп Аввакум.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25. XVII век в мировой истории. Особенности развития России и Европы.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26. Петр I в оценках современников.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27. Александр Меншиков: государственный деятель, военачальник, семьянин.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28. “Дщерь Петрова” (Елизавета Петровна).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29. Екатерина Великая: государыня и женщина.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30. Европейский и российский “просвещенный абсолютизм”: сходства и различия.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31. Емельян Пугачев, его сподвижники и противники.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32. Павел I в оценках современных исследователей.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33. М. М. Сперанский и “дни Александровы”.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34. А. А. Аракчеев: “без лести предан”.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35. Декабристы: идеи, дела, люди.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36. Место и роль России в международных отношениях первой половины XIX века.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37. А. Х. </w:t>
      </w:r>
      <w:proofErr w:type="spellStart"/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Бенкендорф</w:t>
      </w:r>
      <w:proofErr w:type="spellEnd"/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III отделение.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38. Кавказская война.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39. Реформы Николая I.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40. Русско-турецкие войны XIX в.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41. Крымская война и внешняя политика России </w:t>
      </w:r>
      <w:r w:rsidR="00182960"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2-й 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половины XIX в.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42. Западники и славянофилы: в XIX в. и в конце XX в.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43. Александр II - личность и реформы.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44. Александр III – «миротворец».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45. С. Ю. Витте: реформы и мемуары.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46. Исторический портрет русских революционеров.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47. П. А. Столыпин: “Нам нужна великая Россия”.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48. П. Н. Милюков - политик и историк.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49. Современные исследования по истории революций в России.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50. Николай II.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51. Парламентаризм в России начала XX века.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52. Полицейские и провокаторы (</w:t>
      </w:r>
      <w:proofErr w:type="spellStart"/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Зубатов</w:t>
      </w:r>
      <w:proofErr w:type="spellEnd"/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Гапон).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53. Россия и Восток в XIX - начале XX века.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54. Русские солдаты в годы Первой мировой войны.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55. А. Ф. Керенский, Л. Г. Корнилов и российский “бонапартизм”.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56. Создание Красной Армии.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57. Белое движение.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58. Русская эмиграция.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59. Внешняя политика большевиков.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60. Образование СССР.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61. НЭП.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62. </w:t>
      </w:r>
      <w:proofErr w:type="spellStart"/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В.И.Ленин</w:t>
      </w:r>
      <w:proofErr w:type="spellEnd"/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И.В.Сталин</w:t>
      </w:r>
      <w:proofErr w:type="spellEnd"/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оценки истории.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63. А. Стаханов и стахановское движение.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64. Молодежь Советской России (20-40-е гг.).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65. Зимняя (советско-финская) война.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66. Советские люди в условиях оккупации и плена.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67. Девятьсот блокадных дней Ленинграда.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68. Военные и идейные особенности Второй мировой войны.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69. Г. К. Жуков и споры о нем.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70. Воспоминания фронтовиков.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71. Эвакуация и тыл: 1941 – 1945 гг.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72. Советская наука после войны.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73. “Оттепель”: общество и культура.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74. Карибский кризис: СССР, Куба, США.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75. Пражская весна и осень 1968 года.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76. “Холодная война”: победители и проигравшие?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77. Трагедия Афганской войны.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78. Л. И. Брежнев, соратники, наследники.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79. Распад СССР: предательство или неизбежность?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80. Взаимоотношения стран-участниц СНГ на рубеже XX – XXI в.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81. Реформы в современной России.</w:t>
      </w:r>
      <w:r w:rsidRPr="009F5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A251846" w14:textId="12C497FA" w:rsidR="00CE4CFE" w:rsidRPr="00CE4CFE" w:rsidRDefault="00CE4CFE" w:rsidP="00CE4CFE">
      <w:pPr>
        <w:pStyle w:val="a4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4C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Литература:</w:t>
      </w:r>
    </w:p>
    <w:p w14:paraId="4D70FF12" w14:textId="377385B5" w:rsidR="004C10CB" w:rsidRDefault="004C10CB" w:rsidP="00CE4CF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1.</w:t>
      </w:r>
      <w:r w:rsidR="00CE4CFE"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Дворниченко, Андрей Юрьевич. История России: </w:t>
      </w:r>
      <w:proofErr w:type="gramStart"/>
      <w:r w:rsidR="00CE4CFE"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учебник  -</w:t>
      </w:r>
      <w:proofErr w:type="gramEnd"/>
      <w:r w:rsidR="00CE4CFE"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2-е изд., </w:t>
      </w:r>
      <w:proofErr w:type="spellStart"/>
      <w:r w:rsidR="00CE4CFE"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перераб</w:t>
      </w:r>
      <w:proofErr w:type="spellEnd"/>
      <w:r w:rsidR="00CE4CFE"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. и доп. - М. : П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роспект, 2013. - 479 с. -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Библи</w:t>
      </w:r>
      <w:r w:rsidR="00CE4CFE"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огр</w:t>
      </w:r>
      <w:proofErr w:type="spellEnd"/>
      <w:r w:rsidR="00CE4CFE"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.: с. 442-450. </w:t>
      </w:r>
    </w:p>
    <w:p w14:paraId="1BA1B582" w14:textId="74391895" w:rsidR="004C10CB" w:rsidRDefault="00CE4CFE" w:rsidP="00CE4CF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2. Лурье, Феликс Моисеевич. Российская и мировая история в таблицах. - СПб. : Золотой век, 2001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3. Лурье, Феликс Моисеевич. Российская история и культура в таблицах  - СПб. : Геликон Плюс, 1998.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4. Веко, Александр Викторович. История России с древнейших времен до наших дней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[Текст] / А. В. Веко. - Минск : Соврем. литератор, 2001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5. Анисимов, Евгений Викторович. История России от Рюрика д</w:t>
      </w:r>
      <w:r w:rsidR="004C10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Путина. Люди. События. Даты </w:t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- СПб</w:t>
      </w:r>
      <w:proofErr w:type="gramStart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. :</w:t>
      </w:r>
      <w:proofErr w:type="gramEnd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Питер, 2006. - 477 с. </w:t>
      </w:r>
    </w:p>
    <w:p w14:paraId="76DD0C82" w14:textId="76A4641D" w:rsidR="00F43073" w:rsidRPr="00CE4CFE" w:rsidRDefault="00CE4CFE" w:rsidP="00CE4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6. Отечественная история [. - М. : Центр, 2003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7. Отечественная история - М. : Культура и спорт : ЮНИТИ, 1998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8. Соловьев, Сергей Михайлович. Общедоступные чтения о русской истории - М. : Республика, 1992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9. Русская историография с древнейших времен до 1917 г.. - М. :</w:t>
      </w:r>
      <w:r w:rsidR="009A0A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Культура, 1993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10. История дореволюционной России в дневниках и воспоминаниях </w:t>
      </w:r>
      <w:r w:rsidR="009A0ABF">
        <w:rPr>
          <w:rFonts w:ascii="Times New Roman" w:eastAsia="Times New Roman" w:hAnsi="Times New Roman" w:cs="Times New Roman"/>
          <w:sz w:val="25"/>
          <w:szCs w:val="25"/>
          <w:lang w:eastAsia="ru-RU"/>
        </w:rPr>
        <w:t>- М. : Кни</w:t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га, 1976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11. </w:t>
      </w:r>
      <w:proofErr w:type="spellStart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Шмурло</w:t>
      </w:r>
      <w:proofErr w:type="spellEnd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Евгений </w:t>
      </w:r>
      <w:proofErr w:type="spellStart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Францевич</w:t>
      </w:r>
      <w:proofErr w:type="spellEnd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. Курс русской истории. - СПб. :</w:t>
      </w:r>
      <w:r w:rsidR="009A0A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Алетейя</w:t>
      </w:r>
      <w:proofErr w:type="spellEnd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, 1998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12. Ключевский, Василий Осипович. Русская история - М. :</w:t>
      </w:r>
      <w:r w:rsidR="009A0A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Мысль, 1993 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13. Карамзин, Николай Михайлович. История государства Российского  - СПб. : Изд. дом "Литера", 2002.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14. Скрынников, Руслан Григорьевич. История Российская IX-XVII вв. - М.: Весь Мир, 1997.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15. Соловьев, Сергей Михайлович. История России с древнейших времен. - М. : </w:t>
      </w:r>
      <w:proofErr w:type="spellStart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Соцэкгиз</w:t>
      </w:r>
      <w:proofErr w:type="spellEnd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, 1959-1966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16. Татищев, Василий Никитич. История Российская. - М. : Наука.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[Ленингр. </w:t>
      </w:r>
      <w:proofErr w:type="spellStart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отд-ние</w:t>
      </w:r>
      <w:proofErr w:type="spellEnd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], [Б. г.] - . Т. 6, 7. - </w:t>
      </w:r>
      <w:proofErr w:type="gramStart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М. ;</w:t>
      </w:r>
      <w:proofErr w:type="gramEnd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Л. : Наука. [Ленингр. </w:t>
      </w:r>
      <w:proofErr w:type="spellStart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отд-ние</w:t>
      </w:r>
      <w:proofErr w:type="spellEnd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], 1966, -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1968.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17. Кацва, Леонид Александрович. История России VIII-XV вв. - М. : МИРОС : ВЕНТАНА-ГРАФ, 1997.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18. Петрухин, Владимир Яковлевич. Очерки истории н</w:t>
      </w:r>
      <w:r w:rsidR="009A0ABF">
        <w:rPr>
          <w:rFonts w:ascii="Times New Roman" w:eastAsia="Times New Roman" w:hAnsi="Times New Roman" w:cs="Times New Roman"/>
          <w:sz w:val="25"/>
          <w:szCs w:val="25"/>
          <w:lang w:eastAsia="ru-RU"/>
        </w:rPr>
        <w:t>ародов России в древности и ран</w:t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нем средневековье. - М. : Школа "Языки рус.</w:t>
      </w:r>
      <w:r w:rsidR="009A0A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культуры", 1998.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19. Иллюстрированная история России до Петра Великого - СПб. : Ленингр. га-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лерея</w:t>
      </w:r>
      <w:proofErr w:type="spellEnd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, 1993.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20. История России с древнейших времен до 1861 года - М. : </w:t>
      </w:r>
      <w:proofErr w:type="spellStart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Высш</w:t>
      </w:r>
      <w:proofErr w:type="spellEnd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proofErr w:type="spellStart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шк</w:t>
      </w:r>
      <w:proofErr w:type="spellEnd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., 2000.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21. История России с древнейших времен до начала XX века - СПб. : Макет,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1998.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A0A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22. </w:t>
      </w:r>
      <w:proofErr w:type="spellStart"/>
      <w:r w:rsidR="009A0ABF">
        <w:rPr>
          <w:rFonts w:ascii="Times New Roman" w:eastAsia="Times New Roman" w:hAnsi="Times New Roman" w:cs="Times New Roman"/>
          <w:sz w:val="25"/>
          <w:szCs w:val="25"/>
          <w:lang w:eastAsia="ru-RU"/>
        </w:rPr>
        <w:t>Юрганов</w:t>
      </w:r>
      <w:proofErr w:type="spellEnd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</w:t>
      </w:r>
      <w:r w:rsidR="009A0AB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Л</w:t>
      </w:r>
      <w:r w:rsidR="009A0AB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История России XVI - XVIII вв. -М. : МИРОС : РОСТ, 2001.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23. Вехи российской истории - СПб. : </w:t>
      </w:r>
      <w:proofErr w:type="spellStart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Петрополис</w:t>
      </w:r>
      <w:proofErr w:type="spellEnd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, 1994.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24. Жуковский, Сергей Тарасович. Россия в истори</w:t>
      </w:r>
      <w:r w:rsidR="009A0ABF">
        <w:rPr>
          <w:rFonts w:ascii="Times New Roman" w:eastAsia="Times New Roman" w:hAnsi="Times New Roman" w:cs="Times New Roman"/>
          <w:sz w:val="25"/>
          <w:szCs w:val="25"/>
          <w:lang w:eastAsia="ru-RU"/>
        </w:rPr>
        <w:t>и мировой цивилизации. IX-XX вв</w:t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- М. : </w:t>
      </w:r>
      <w:proofErr w:type="spellStart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Шк</w:t>
      </w:r>
      <w:proofErr w:type="spellEnd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. пресса, 2000.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25. История России в вопросах и ответах - Ростов н/Д : Феникс, 1997.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26. История России в вопросах, задачах, графике / А. Т. Степанищев. - М. : Ин-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терпракс</w:t>
      </w:r>
      <w:proofErr w:type="spellEnd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, 1995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27. История России с древнейших времен до наших дней - М. : Проспект, 1997.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28. История России: спорные проблемы / А. </w:t>
      </w:r>
      <w:proofErr w:type="spellStart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Головатенко</w:t>
      </w:r>
      <w:proofErr w:type="spellEnd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. - М. : Школа-Пресс,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1994.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29. История Российской государственности / Т. П. </w:t>
      </w:r>
      <w:proofErr w:type="spellStart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Коржихина</w:t>
      </w:r>
      <w:proofErr w:type="spellEnd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, А. С. Сенин. - М. :</w:t>
      </w:r>
      <w:r w:rsidR="009A0A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Интерпракс</w:t>
      </w:r>
      <w:proofErr w:type="spellEnd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, 1995.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30. Отечественная история: история России с древнейших времен до 1917 года. -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М. : Большая Рос. </w:t>
      </w:r>
      <w:proofErr w:type="spellStart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энцикл</w:t>
      </w:r>
      <w:proofErr w:type="spellEnd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., 1994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31. Политическая история России - М. : Аспект Пресс, 1995-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32. Политическая история России и СССР - М. : На боевом посту, 1991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33. Политическая история: Россия - СССР - Российская Федерация - М. : ТЕРРА,</w:t>
      </w:r>
      <w:r w:rsidR="009A0A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1996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34. Понять Россию: историко-культурные исследования </w:t>
      </w:r>
      <w:r w:rsidR="009A0ABF">
        <w:rPr>
          <w:rFonts w:ascii="Times New Roman" w:eastAsia="Times New Roman" w:hAnsi="Times New Roman" w:cs="Times New Roman"/>
          <w:sz w:val="25"/>
          <w:szCs w:val="25"/>
          <w:lang w:eastAsia="ru-RU"/>
        </w:rPr>
        <w:t>[Текст] / Л. Мюллер. - М. : Про</w:t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гресс-Традиция, 2000.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35. Российская история [Текст]. - М. : Культура и спорт : Изд. об-</w:t>
      </w:r>
      <w:proofErr w:type="spellStart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ние</w:t>
      </w:r>
      <w:proofErr w:type="spellEnd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"ЮНИТИ", 1997.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36. Россия на рубеже веков: исторические портреты [Текст]. - М. : Политиздат, 1991.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37. Соловьев, Сергей Михайлович. Чтения и рассказы по истории </w:t>
      </w:r>
      <w:proofErr w:type="gramStart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России </w:t>
      </w:r>
      <w:r w:rsidR="009A0AB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proofErr w:type="gramEnd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- М. : Правда, 1989.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38. </w:t>
      </w:r>
      <w:proofErr w:type="spellStart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Буганов</w:t>
      </w:r>
      <w:proofErr w:type="spellEnd"/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, В</w:t>
      </w:r>
      <w:r w:rsidR="009A0AB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И. История России. - М. : Просвещ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 w:rsidRPr="00CE4CFE">
        <w:rPr>
          <w:rFonts w:ascii="Times New Roman" w:eastAsia="Times New Roman" w:hAnsi="Times New Roman" w:cs="Times New Roman"/>
          <w:sz w:val="25"/>
          <w:szCs w:val="25"/>
          <w:lang w:eastAsia="ru-RU"/>
        </w:rPr>
        <w:t>ние, 1995.</w:t>
      </w:r>
      <w:r w:rsidRPr="00CE4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4B1E72C" w14:textId="77777777" w:rsidR="00CE11D1" w:rsidRPr="00CE4CFE" w:rsidRDefault="00CE11D1" w:rsidP="00CE11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E11D1" w:rsidRPr="00CE4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807B0"/>
    <w:multiLevelType w:val="multilevel"/>
    <w:tmpl w:val="E9E47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490D31"/>
    <w:multiLevelType w:val="hybridMultilevel"/>
    <w:tmpl w:val="F3802A9E"/>
    <w:lvl w:ilvl="0" w:tplc="0B68FD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394"/>
    <w:rsid w:val="00182960"/>
    <w:rsid w:val="003B0394"/>
    <w:rsid w:val="004C10CB"/>
    <w:rsid w:val="009A0ABF"/>
    <w:rsid w:val="009F5CC4"/>
    <w:rsid w:val="00A06750"/>
    <w:rsid w:val="00B505DA"/>
    <w:rsid w:val="00CE11D1"/>
    <w:rsid w:val="00CE4CFE"/>
    <w:rsid w:val="00E754CD"/>
    <w:rsid w:val="00F4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A8656"/>
  <w15:chartTrackingRefBased/>
  <w15:docId w15:val="{026292DE-0796-40C5-9F89-79C36E4E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CE4CFE"/>
  </w:style>
  <w:style w:type="paragraph" w:styleId="a4">
    <w:name w:val="List Paragraph"/>
    <w:basedOn w:val="a"/>
    <w:uiPriority w:val="34"/>
    <w:qFormat/>
    <w:rsid w:val="00CE4CF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F5C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0%D1%83%D0%BA%D0%BE%D0%BF%D0%B8%D1%81%D1%8C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A4%D1%80%D0%B0%D0%BD%D1%86%D1%83%D0%B7%D1%81%D0%BA%D0%B8%D0%B9_%D1%8F%D0%B7%D1%8B%D0%B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B%D0%B0%D1%82%D0%B8%D0%BD%D1%81%D0%BA%D0%B8%D0%B9_%D1%8F%D0%B7%D1%8B%D0%B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A1%D1%82%D0%B0%D1%82%D1%8C%D1%8F_(%D0%B6%D0%B0%D0%BD%D1%80_%D0%B6%D1%83%D1%80%D0%BD%D0%B0%D0%BB%D0%B8%D1%81%D1%82%D0%B8%D0%BA%D0%B8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C%D0%BE%D0%BD%D0%BE%D0%B3%D1%80%D0%B0%D1%84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58C5E-4EB0-4326-BF52-FB33AF761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Пользователь</cp:lastModifiedBy>
  <cp:revision>9</cp:revision>
  <dcterms:created xsi:type="dcterms:W3CDTF">2022-09-21T01:29:00Z</dcterms:created>
  <dcterms:modified xsi:type="dcterms:W3CDTF">2025-08-26T12:25:00Z</dcterms:modified>
</cp:coreProperties>
</file>